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2F1" w:rsidRDefault="00C363F1">
      <w:pPr>
        <w:pStyle w:val="normal0"/>
        <w:jc w:val="center"/>
        <w:rPr>
          <w:rFonts w:ascii="Arial" w:eastAsia="Arial" w:hAnsi="Arial" w:cs="Arial"/>
          <w:b/>
          <w:sz w:val="32"/>
          <w:szCs w:val="32"/>
        </w:rPr>
      </w:pPr>
      <w:bookmarkStart w:id="0" w:name="_gjdgxs" w:colFirst="0" w:colLast="0"/>
      <w:bookmarkEnd w:id="0"/>
      <w:r>
        <w:rPr>
          <w:rFonts w:ascii="Arial" w:eastAsia="Arial" w:hAnsi="Arial" w:cs="Arial"/>
          <w:b/>
          <w:noProof/>
          <w:sz w:val="32"/>
          <w:szCs w:val="32"/>
          <w:lang w:val="es-ES_tradnl"/>
        </w:rPr>
        <w:drawing>
          <wp:inline distT="0" distB="0" distL="0" distR="0">
            <wp:extent cx="4589080" cy="1659632"/>
            <wp:effectExtent l="0" t="0" r="0" b="0"/>
            <wp:docPr id="1" name="image1.png" descr="F:\ACUDE\WhatsApp Image 2019-02-09 at 11.58.53.jpeg"/>
            <wp:cNvGraphicFramePr/>
            <a:graphic xmlns:a="http://schemas.openxmlformats.org/drawingml/2006/main">
              <a:graphicData uri="http://schemas.openxmlformats.org/drawingml/2006/picture">
                <pic:pic xmlns:pic="http://schemas.openxmlformats.org/drawingml/2006/picture">
                  <pic:nvPicPr>
                    <pic:cNvPr id="0" name="image1.png" descr="F:\ACUDE\WhatsApp Image 2019-02-09 at 11.58.53.jpeg"/>
                    <pic:cNvPicPr preferRelativeResize="0"/>
                  </pic:nvPicPr>
                  <pic:blipFill>
                    <a:blip r:embed="rId7" cstate="print"/>
                    <a:srcRect/>
                    <a:stretch>
                      <a:fillRect/>
                    </a:stretch>
                  </pic:blipFill>
                  <pic:spPr>
                    <a:xfrm>
                      <a:off x="0" y="0"/>
                      <a:ext cx="4589080" cy="1659632"/>
                    </a:xfrm>
                    <a:prstGeom prst="rect">
                      <a:avLst/>
                    </a:prstGeom>
                    <a:ln/>
                  </pic:spPr>
                </pic:pic>
              </a:graphicData>
            </a:graphic>
          </wp:inline>
        </w:drawing>
      </w:r>
    </w:p>
    <w:p w:rsidR="00E822F1" w:rsidRDefault="00E822F1">
      <w:pPr>
        <w:pStyle w:val="normal0"/>
        <w:jc w:val="both"/>
        <w:rPr>
          <w:rFonts w:ascii="Arial" w:eastAsia="Arial" w:hAnsi="Arial" w:cs="Arial"/>
          <w:sz w:val="32"/>
          <w:szCs w:val="32"/>
        </w:rPr>
      </w:pPr>
    </w:p>
    <w:p w:rsidR="00E822F1" w:rsidRDefault="00C363F1">
      <w:pPr>
        <w:pStyle w:val="normal0"/>
        <w:jc w:val="center"/>
        <w:rPr>
          <w:rFonts w:ascii="Arial" w:eastAsia="Arial" w:hAnsi="Arial" w:cs="Arial"/>
          <w:b/>
          <w:sz w:val="28"/>
          <w:szCs w:val="28"/>
        </w:rPr>
      </w:pPr>
      <w:r>
        <w:rPr>
          <w:rFonts w:ascii="Arial" w:eastAsia="Arial" w:hAnsi="Arial" w:cs="Arial"/>
          <w:b/>
          <w:sz w:val="28"/>
          <w:szCs w:val="28"/>
        </w:rPr>
        <w:t>III CONCURSO DE FOTOGRAFÍA DIGITAL “ACUDE”</w:t>
      </w:r>
    </w:p>
    <w:p w:rsidR="00E822F1" w:rsidRDefault="00E822F1">
      <w:pPr>
        <w:pStyle w:val="normal0"/>
        <w:shd w:val="clear" w:color="auto" w:fill="FFFFFF"/>
        <w:spacing w:after="150" w:line="240" w:lineRule="auto"/>
        <w:rPr>
          <w:rFonts w:ascii="Arial" w:eastAsia="Arial" w:hAnsi="Arial" w:cs="Arial"/>
          <w:color w:val="353535"/>
          <w:sz w:val="30"/>
          <w:szCs w:val="30"/>
        </w:rPr>
      </w:pPr>
    </w:p>
    <w:p w:rsidR="00E822F1" w:rsidRDefault="00C363F1">
      <w:pPr>
        <w:pStyle w:val="normal0"/>
        <w:shd w:val="clear" w:color="auto" w:fill="FFFFFF"/>
        <w:spacing w:after="150" w:line="240" w:lineRule="auto"/>
        <w:jc w:val="both"/>
        <w:rPr>
          <w:rFonts w:ascii="Arial" w:eastAsia="Arial" w:hAnsi="Arial" w:cs="Arial"/>
          <w:color w:val="353535"/>
          <w:sz w:val="28"/>
          <w:szCs w:val="28"/>
        </w:rPr>
      </w:pPr>
      <w:r>
        <w:rPr>
          <w:rFonts w:ascii="Arial" w:eastAsia="Arial" w:hAnsi="Arial" w:cs="Arial"/>
          <w:color w:val="353535"/>
          <w:sz w:val="28"/>
          <w:szCs w:val="28"/>
        </w:rPr>
        <w:t>Por tercera vez, la Asociación Cultural Dehesa Vieja “ACUDE” pone en marcha el </w:t>
      </w:r>
      <w:r>
        <w:rPr>
          <w:rFonts w:ascii="Arial" w:eastAsia="Arial" w:hAnsi="Arial" w:cs="Arial"/>
          <w:b/>
          <w:color w:val="353535"/>
          <w:sz w:val="28"/>
          <w:szCs w:val="28"/>
        </w:rPr>
        <w:t>Concurso de Fotografía Digital</w:t>
      </w:r>
      <w:r>
        <w:rPr>
          <w:rFonts w:ascii="Arial" w:eastAsia="Arial" w:hAnsi="Arial" w:cs="Arial"/>
          <w:color w:val="353535"/>
          <w:sz w:val="28"/>
          <w:szCs w:val="28"/>
        </w:rPr>
        <w:t> </w:t>
      </w:r>
      <w:r>
        <w:rPr>
          <w:rFonts w:ascii="Arial" w:eastAsia="Arial" w:hAnsi="Arial" w:cs="Arial"/>
          <w:b/>
          <w:color w:val="353535"/>
          <w:sz w:val="28"/>
          <w:szCs w:val="28"/>
        </w:rPr>
        <w:t>“ACUDE”</w:t>
      </w:r>
      <w:r>
        <w:rPr>
          <w:rFonts w:ascii="Arial" w:eastAsia="Arial" w:hAnsi="Arial" w:cs="Arial"/>
          <w:color w:val="353535"/>
          <w:sz w:val="28"/>
          <w:szCs w:val="28"/>
        </w:rPr>
        <w:t>, para premiar la fotografía que, adaptándose a las bases de la convocatoria, sea elegida por nuestro jurado como la mejor de todas.</w:t>
      </w:r>
    </w:p>
    <w:p w:rsidR="00E822F1" w:rsidRDefault="00C363F1">
      <w:pPr>
        <w:pStyle w:val="normal0"/>
        <w:shd w:val="clear" w:color="auto" w:fill="FFFFFF"/>
        <w:spacing w:after="150" w:line="240" w:lineRule="auto"/>
        <w:jc w:val="both"/>
        <w:rPr>
          <w:rFonts w:ascii="Arial" w:eastAsia="Arial" w:hAnsi="Arial" w:cs="Arial"/>
          <w:color w:val="353535"/>
          <w:sz w:val="28"/>
          <w:szCs w:val="28"/>
        </w:rPr>
      </w:pPr>
      <w:r>
        <w:rPr>
          <w:rFonts w:ascii="Arial" w:eastAsia="Arial" w:hAnsi="Arial" w:cs="Arial"/>
          <w:color w:val="353535"/>
          <w:sz w:val="28"/>
          <w:szCs w:val="28"/>
        </w:rPr>
        <w:t> </w:t>
      </w:r>
    </w:p>
    <w:p w:rsidR="00E822F1" w:rsidRDefault="00C363F1">
      <w:pPr>
        <w:pStyle w:val="normal0"/>
        <w:shd w:val="clear" w:color="auto" w:fill="FFFFFF"/>
        <w:spacing w:after="150" w:line="240" w:lineRule="auto"/>
        <w:rPr>
          <w:rFonts w:ascii="Arial" w:eastAsia="Arial" w:hAnsi="Arial" w:cs="Arial"/>
          <w:color w:val="353535"/>
          <w:sz w:val="28"/>
          <w:szCs w:val="28"/>
        </w:rPr>
      </w:pPr>
      <w:r>
        <w:rPr>
          <w:rFonts w:ascii="Arial" w:eastAsia="Arial" w:hAnsi="Arial" w:cs="Arial"/>
          <w:color w:val="353535"/>
          <w:sz w:val="28"/>
          <w:szCs w:val="28"/>
        </w:rPr>
        <w:t>El III Concurso de Fotografía Digital “ACUDE” tiene una </w:t>
      </w:r>
      <w:r>
        <w:rPr>
          <w:rFonts w:ascii="Arial" w:eastAsia="Arial" w:hAnsi="Arial" w:cs="Arial"/>
          <w:b/>
          <w:color w:val="353535"/>
          <w:sz w:val="28"/>
          <w:szCs w:val="28"/>
        </w:rPr>
        <w:t>única temática</w:t>
      </w:r>
      <w:r>
        <w:rPr>
          <w:rFonts w:ascii="Arial" w:eastAsia="Arial" w:hAnsi="Arial" w:cs="Arial"/>
          <w:color w:val="353535"/>
          <w:sz w:val="28"/>
          <w:szCs w:val="28"/>
        </w:rPr>
        <w:t> bajo el título </w:t>
      </w:r>
      <w:r>
        <w:rPr>
          <w:rFonts w:ascii="Arial" w:eastAsia="Arial" w:hAnsi="Arial" w:cs="Arial"/>
          <w:b/>
          <w:color w:val="353535"/>
          <w:sz w:val="28"/>
          <w:szCs w:val="28"/>
        </w:rPr>
        <w:t>EL OTOÑO EN SANSE</w:t>
      </w:r>
      <w:r>
        <w:rPr>
          <w:rFonts w:ascii="Arial" w:eastAsia="Arial" w:hAnsi="Arial" w:cs="Arial"/>
          <w:color w:val="353535"/>
          <w:sz w:val="28"/>
          <w:szCs w:val="28"/>
        </w:rPr>
        <w:t>, y buscará mostra</w:t>
      </w:r>
      <w:r>
        <w:rPr>
          <w:rFonts w:ascii="Arial" w:eastAsia="Arial" w:hAnsi="Arial" w:cs="Arial"/>
          <w:color w:val="353535"/>
          <w:sz w:val="28"/>
          <w:szCs w:val="28"/>
        </w:rPr>
        <w:t xml:space="preserve">r imágenes en las que el protagonismo recaiga sobre esta época del año en lugares reconocibles de </w:t>
      </w:r>
      <w:proofErr w:type="spellStart"/>
      <w:r>
        <w:rPr>
          <w:rFonts w:ascii="Arial" w:eastAsia="Arial" w:hAnsi="Arial" w:cs="Arial"/>
          <w:color w:val="353535"/>
          <w:sz w:val="28"/>
          <w:szCs w:val="28"/>
        </w:rPr>
        <w:t>Sanse</w:t>
      </w:r>
      <w:proofErr w:type="spellEnd"/>
      <w:r>
        <w:rPr>
          <w:rFonts w:ascii="Arial" w:eastAsia="Arial" w:hAnsi="Arial" w:cs="Arial"/>
          <w:color w:val="353535"/>
          <w:sz w:val="28"/>
          <w:szCs w:val="28"/>
        </w:rPr>
        <w:t>.</w:t>
      </w:r>
    </w:p>
    <w:p w:rsidR="00E822F1" w:rsidRDefault="00E822F1">
      <w:pPr>
        <w:pStyle w:val="normal0"/>
        <w:shd w:val="clear" w:color="auto" w:fill="FFFFFF"/>
        <w:spacing w:after="150" w:line="240" w:lineRule="auto"/>
        <w:rPr>
          <w:rFonts w:ascii="Arial" w:eastAsia="Arial" w:hAnsi="Arial" w:cs="Arial"/>
          <w:color w:val="353535"/>
          <w:sz w:val="28"/>
          <w:szCs w:val="28"/>
        </w:rPr>
      </w:pPr>
    </w:p>
    <w:p w:rsidR="00E822F1" w:rsidRDefault="00C363F1">
      <w:pPr>
        <w:pStyle w:val="normal0"/>
        <w:shd w:val="clear" w:color="auto" w:fill="FFFFFF"/>
        <w:spacing w:after="150" w:line="240" w:lineRule="auto"/>
        <w:rPr>
          <w:rFonts w:ascii="Arial" w:eastAsia="Arial" w:hAnsi="Arial" w:cs="Arial"/>
          <w:color w:val="353535"/>
          <w:sz w:val="28"/>
          <w:szCs w:val="28"/>
        </w:rPr>
      </w:pPr>
      <w:r>
        <w:rPr>
          <w:rFonts w:ascii="Arial" w:eastAsia="Arial" w:hAnsi="Arial" w:cs="Arial"/>
          <w:color w:val="353535"/>
          <w:sz w:val="28"/>
          <w:szCs w:val="28"/>
        </w:rPr>
        <w:t>Podrá participar en el concurso </w:t>
      </w:r>
      <w:r>
        <w:rPr>
          <w:rFonts w:ascii="Arial" w:eastAsia="Arial" w:hAnsi="Arial" w:cs="Arial"/>
          <w:b/>
          <w:color w:val="353535"/>
          <w:sz w:val="28"/>
          <w:szCs w:val="28"/>
        </w:rPr>
        <w:t>cualquier persona (en el caso de menores de edad, se deberá acompañar autorización expresa de sus padres o tutores leg</w:t>
      </w:r>
      <w:r>
        <w:rPr>
          <w:rFonts w:ascii="Arial" w:eastAsia="Arial" w:hAnsi="Arial" w:cs="Arial"/>
          <w:b/>
          <w:color w:val="353535"/>
          <w:sz w:val="28"/>
          <w:szCs w:val="28"/>
        </w:rPr>
        <w:t>ales)</w:t>
      </w:r>
      <w:r>
        <w:rPr>
          <w:rFonts w:ascii="Arial" w:eastAsia="Arial" w:hAnsi="Arial" w:cs="Arial"/>
          <w:color w:val="353535"/>
          <w:sz w:val="28"/>
          <w:szCs w:val="28"/>
        </w:rPr>
        <w:t xml:space="preserve">, con la excepción de los miembros del Jurado o familiares directos de los mismos. </w:t>
      </w:r>
    </w:p>
    <w:p w:rsidR="00E822F1" w:rsidRDefault="00C363F1">
      <w:pPr>
        <w:pStyle w:val="normal0"/>
        <w:shd w:val="clear" w:color="auto" w:fill="FFFFFF"/>
        <w:spacing w:after="150" w:line="240" w:lineRule="auto"/>
        <w:rPr>
          <w:rFonts w:ascii="Arial" w:eastAsia="Arial" w:hAnsi="Arial" w:cs="Arial"/>
          <w:color w:val="353535"/>
          <w:sz w:val="28"/>
          <w:szCs w:val="28"/>
        </w:rPr>
      </w:pPr>
      <w:r>
        <w:rPr>
          <w:rFonts w:ascii="Arial" w:eastAsia="Arial" w:hAnsi="Arial" w:cs="Arial"/>
          <w:color w:val="353535"/>
          <w:sz w:val="28"/>
          <w:szCs w:val="28"/>
        </w:rPr>
        <w:t xml:space="preserve">La participación será gratuita </w:t>
      </w:r>
    </w:p>
    <w:p w:rsidR="00E822F1" w:rsidRDefault="00C363F1">
      <w:pPr>
        <w:pStyle w:val="normal0"/>
        <w:shd w:val="clear" w:color="auto" w:fill="FFFFFF"/>
        <w:spacing w:after="150" w:line="240" w:lineRule="auto"/>
        <w:rPr>
          <w:rFonts w:ascii="Arial" w:eastAsia="Arial" w:hAnsi="Arial" w:cs="Arial"/>
          <w:color w:val="353535"/>
          <w:sz w:val="28"/>
          <w:szCs w:val="28"/>
        </w:rPr>
      </w:pPr>
      <w:r>
        <w:rPr>
          <w:rFonts w:ascii="Arial" w:eastAsia="Arial" w:hAnsi="Arial" w:cs="Arial"/>
          <w:color w:val="353535"/>
          <w:sz w:val="28"/>
          <w:szCs w:val="28"/>
        </w:rPr>
        <w:t>Podrá presentarse a concurso un</w:t>
      </w:r>
      <w:r>
        <w:rPr>
          <w:rFonts w:ascii="Arial" w:eastAsia="Arial" w:hAnsi="Arial" w:cs="Arial"/>
          <w:b/>
          <w:color w:val="353535"/>
          <w:sz w:val="28"/>
          <w:szCs w:val="28"/>
        </w:rPr>
        <w:t> máximo de TRES fotografías por participante</w:t>
      </w:r>
      <w:r>
        <w:rPr>
          <w:rFonts w:ascii="Arial" w:eastAsia="Arial" w:hAnsi="Arial" w:cs="Arial"/>
          <w:color w:val="353535"/>
          <w:sz w:val="28"/>
          <w:szCs w:val="28"/>
        </w:rPr>
        <w:t>, en color o B/N. En el caso de enviarse más fotografías, só</w:t>
      </w:r>
      <w:r>
        <w:rPr>
          <w:rFonts w:ascii="Arial" w:eastAsia="Arial" w:hAnsi="Arial" w:cs="Arial"/>
          <w:color w:val="353535"/>
          <w:sz w:val="28"/>
          <w:szCs w:val="28"/>
        </w:rPr>
        <w:t>lo se publicarán las tres primeras.</w:t>
      </w:r>
    </w:p>
    <w:p w:rsidR="00E822F1" w:rsidRDefault="00C363F1">
      <w:pPr>
        <w:pStyle w:val="normal0"/>
        <w:shd w:val="clear" w:color="auto" w:fill="FFFFFF"/>
        <w:spacing w:after="150" w:line="240" w:lineRule="auto"/>
        <w:rPr>
          <w:rFonts w:ascii="Arial" w:eastAsia="Arial" w:hAnsi="Arial" w:cs="Arial"/>
          <w:b/>
          <w:color w:val="353535"/>
          <w:sz w:val="28"/>
          <w:szCs w:val="28"/>
        </w:rPr>
      </w:pPr>
      <w:r>
        <w:rPr>
          <w:rFonts w:ascii="Arial" w:eastAsia="Arial" w:hAnsi="Arial" w:cs="Arial"/>
          <w:color w:val="353535"/>
          <w:sz w:val="28"/>
          <w:szCs w:val="28"/>
        </w:rPr>
        <w:br/>
      </w:r>
      <w:r>
        <w:rPr>
          <w:rFonts w:ascii="Arial" w:eastAsia="Arial" w:hAnsi="Arial" w:cs="Arial"/>
          <w:b/>
          <w:color w:val="353535"/>
          <w:sz w:val="28"/>
          <w:szCs w:val="28"/>
        </w:rPr>
        <w:t xml:space="preserve">Fecha presentación: </w:t>
      </w:r>
      <w:r>
        <w:rPr>
          <w:rFonts w:ascii="Arial" w:eastAsia="Arial" w:hAnsi="Arial" w:cs="Arial"/>
          <w:color w:val="353535"/>
          <w:sz w:val="28"/>
          <w:szCs w:val="28"/>
        </w:rPr>
        <w:t xml:space="preserve">desde las 0:00h del 15 de octubre de 2023 hasta el 15 de noviembre de </w:t>
      </w:r>
      <w:r>
        <w:rPr>
          <w:rFonts w:ascii="Arial" w:eastAsia="Arial" w:hAnsi="Arial" w:cs="Arial"/>
          <w:sz w:val="28"/>
          <w:szCs w:val="28"/>
        </w:rPr>
        <w:t>2023 a las 00.00h</w:t>
      </w:r>
      <w:r>
        <w:rPr>
          <w:rFonts w:ascii="Arial" w:eastAsia="Arial" w:hAnsi="Arial" w:cs="Arial"/>
          <w:color w:val="353535"/>
          <w:sz w:val="28"/>
          <w:szCs w:val="28"/>
        </w:rPr>
        <w:t>.</w:t>
      </w:r>
    </w:p>
    <w:p w:rsidR="00E822F1" w:rsidRDefault="00C363F1">
      <w:pPr>
        <w:pStyle w:val="normal0"/>
        <w:shd w:val="clear" w:color="auto" w:fill="FFFFFF"/>
        <w:spacing w:after="150" w:line="240" w:lineRule="auto"/>
        <w:rPr>
          <w:rFonts w:ascii="Arial" w:eastAsia="Arial" w:hAnsi="Arial" w:cs="Arial"/>
          <w:color w:val="353535"/>
          <w:sz w:val="28"/>
          <w:szCs w:val="28"/>
        </w:rPr>
      </w:pPr>
      <w:r>
        <w:rPr>
          <w:rFonts w:ascii="Arial" w:eastAsia="Arial" w:hAnsi="Arial" w:cs="Arial"/>
          <w:color w:val="353535"/>
          <w:sz w:val="28"/>
          <w:szCs w:val="28"/>
        </w:rPr>
        <w:br/>
        <w:t> </w:t>
      </w:r>
      <w:r>
        <w:rPr>
          <w:rFonts w:ascii="Arial" w:eastAsia="Arial" w:hAnsi="Arial" w:cs="Arial"/>
          <w:color w:val="353535"/>
          <w:sz w:val="28"/>
          <w:szCs w:val="28"/>
        </w:rPr>
        <w:br/>
        <w:t>Las fotografías deben estar realizadas con una cámara digital</w:t>
      </w:r>
    </w:p>
    <w:p w:rsidR="00E822F1" w:rsidRDefault="00C363F1">
      <w:pPr>
        <w:pStyle w:val="normal0"/>
        <w:numPr>
          <w:ilvl w:val="0"/>
          <w:numId w:val="1"/>
        </w:numPr>
        <w:shd w:val="clear" w:color="auto" w:fill="FFFFFF"/>
        <w:spacing w:before="280" w:after="0" w:line="240" w:lineRule="auto"/>
        <w:jc w:val="both"/>
        <w:rPr>
          <w:color w:val="353535"/>
        </w:rPr>
      </w:pPr>
      <w:r>
        <w:rPr>
          <w:rFonts w:ascii="Arial" w:eastAsia="Arial" w:hAnsi="Arial" w:cs="Arial"/>
          <w:color w:val="353535"/>
          <w:sz w:val="28"/>
          <w:szCs w:val="28"/>
        </w:rPr>
        <w:lastRenderedPageBreak/>
        <w:t>Se permite el retoque de las fotografías cuando sea para aplicar filtros globales que mejoren su calidad (brillo, contraste,…)</w:t>
      </w:r>
    </w:p>
    <w:p w:rsidR="00E822F1" w:rsidRDefault="00C363F1">
      <w:pPr>
        <w:pStyle w:val="normal0"/>
        <w:numPr>
          <w:ilvl w:val="0"/>
          <w:numId w:val="1"/>
        </w:numPr>
        <w:shd w:val="clear" w:color="auto" w:fill="FFFFFF"/>
        <w:spacing w:after="0" w:line="240" w:lineRule="auto"/>
        <w:jc w:val="both"/>
        <w:rPr>
          <w:color w:val="353535"/>
        </w:rPr>
      </w:pPr>
      <w:r>
        <w:rPr>
          <w:rFonts w:ascii="Arial" w:eastAsia="Arial" w:hAnsi="Arial" w:cs="Arial"/>
          <w:color w:val="353535"/>
          <w:sz w:val="28"/>
          <w:szCs w:val="28"/>
        </w:rPr>
        <w:t>No está permitido, sin embargo, aplicar operadores globales para añadir o eliminar elementos, mezclar varias fotos o modificar su</w:t>
      </w:r>
      <w:r>
        <w:rPr>
          <w:rFonts w:ascii="Arial" w:eastAsia="Arial" w:hAnsi="Arial" w:cs="Arial"/>
          <w:color w:val="353535"/>
          <w:sz w:val="28"/>
          <w:szCs w:val="28"/>
        </w:rPr>
        <w:t xml:space="preserve"> composición original.</w:t>
      </w:r>
    </w:p>
    <w:p w:rsidR="00E822F1" w:rsidRDefault="00C363F1">
      <w:pPr>
        <w:pStyle w:val="normal0"/>
        <w:numPr>
          <w:ilvl w:val="0"/>
          <w:numId w:val="1"/>
        </w:numPr>
        <w:shd w:val="clear" w:color="auto" w:fill="FFFFFF"/>
        <w:spacing w:after="280" w:line="240" w:lineRule="auto"/>
        <w:jc w:val="both"/>
        <w:rPr>
          <w:color w:val="353535"/>
        </w:rPr>
      </w:pPr>
      <w:r>
        <w:rPr>
          <w:rFonts w:ascii="Arial" w:eastAsia="Arial" w:hAnsi="Arial" w:cs="Arial"/>
          <w:color w:val="353535"/>
          <w:sz w:val="28"/>
          <w:szCs w:val="28"/>
        </w:rPr>
        <w:t>Se permite el uso de HDR.</w:t>
      </w:r>
    </w:p>
    <w:p w:rsidR="00E822F1" w:rsidRDefault="00C363F1">
      <w:pPr>
        <w:pStyle w:val="normal0"/>
        <w:shd w:val="clear" w:color="auto" w:fill="FFFFFF"/>
        <w:spacing w:after="150" w:line="240" w:lineRule="auto"/>
        <w:rPr>
          <w:rFonts w:ascii="Arial" w:eastAsia="Arial" w:hAnsi="Arial" w:cs="Arial"/>
          <w:color w:val="353535"/>
          <w:sz w:val="28"/>
          <w:szCs w:val="28"/>
        </w:rPr>
      </w:pPr>
      <w:r>
        <w:rPr>
          <w:rFonts w:ascii="Arial" w:eastAsia="Arial" w:hAnsi="Arial" w:cs="Arial"/>
          <w:color w:val="353535"/>
          <w:sz w:val="28"/>
          <w:szCs w:val="28"/>
        </w:rPr>
        <w:t>Las fotografías deben respetar los siguientes requisitos: Deben ser archivos </w:t>
      </w:r>
      <w:r>
        <w:rPr>
          <w:rFonts w:ascii="Arial" w:eastAsia="Arial" w:hAnsi="Arial" w:cs="Arial"/>
          <w:b/>
          <w:color w:val="353535"/>
          <w:sz w:val="28"/>
          <w:szCs w:val="28"/>
        </w:rPr>
        <w:t>JPG</w:t>
      </w:r>
      <w:r>
        <w:rPr>
          <w:rFonts w:ascii="Arial" w:eastAsia="Arial" w:hAnsi="Arial" w:cs="Arial"/>
          <w:color w:val="353535"/>
          <w:sz w:val="28"/>
          <w:szCs w:val="28"/>
        </w:rPr>
        <w:t>. Deben tener una </w:t>
      </w:r>
      <w:r>
        <w:rPr>
          <w:rFonts w:ascii="Arial" w:eastAsia="Arial" w:hAnsi="Arial" w:cs="Arial"/>
          <w:b/>
          <w:color w:val="353535"/>
          <w:sz w:val="28"/>
          <w:szCs w:val="28"/>
        </w:rPr>
        <w:t>resolución mínima de 1.024  x 1.024 píxeles</w:t>
      </w:r>
      <w:r>
        <w:rPr>
          <w:rFonts w:ascii="Arial" w:eastAsia="Arial" w:hAnsi="Arial" w:cs="Arial"/>
          <w:color w:val="353535"/>
          <w:sz w:val="28"/>
          <w:szCs w:val="28"/>
        </w:rPr>
        <w:t>. El peso del archivo no debe pasar de un </w:t>
      </w:r>
      <w:r>
        <w:rPr>
          <w:rFonts w:ascii="Arial" w:eastAsia="Arial" w:hAnsi="Arial" w:cs="Arial"/>
          <w:b/>
          <w:color w:val="353535"/>
          <w:sz w:val="28"/>
          <w:szCs w:val="28"/>
        </w:rPr>
        <w:t>máximo de 4 Megabytes</w:t>
      </w:r>
      <w:r>
        <w:rPr>
          <w:rFonts w:ascii="Arial" w:eastAsia="Arial" w:hAnsi="Arial" w:cs="Arial"/>
          <w:color w:val="353535"/>
          <w:sz w:val="28"/>
          <w:szCs w:val="28"/>
        </w:rPr>
        <w:t> (Mb).</w:t>
      </w:r>
    </w:p>
    <w:p w:rsidR="00E822F1" w:rsidRDefault="00C363F1">
      <w:pPr>
        <w:pStyle w:val="normal0"/>
        <w:shd w:val="clear" w:color="auto" w:fill="FFFFFF"/>
        <w:spacing w:after="150" w:line="240" w:lineRule="auto"/>
        <w:rPr>
          <w:rFonts w:ascii="Arial" w:eastAsia="Arial" w:hAnsi="Arial" w:cs="Arial"/>
          <w:color w:val="353535"/>
          <w:sz w:val="28"/>
          <w:szCs w:val="28"/>
        </w:rPr>
      </w:pPr>
      <w:r>
        <w:rPr>
          <w:rFonts w:ascii="Arial" w:eastAsia="Arial" w:hAnsi="Arial" w:cs="Arial"/>
          <w:color w:val="353535"/>
          <w:sz w:val="28"/>
          <w:szCs w:val="28"/>
        </w:rPr>
        <w:br/>
        <w:t>No se publicarán fotografías que por su contenido pueda considerarse que vulneran la legalidad vigente. Deben ser fotografías no premiadas en ningún otro concurso.</w:t>
      </w:r>
    </w:p>
    <w:p w:rsidR="00E822F1" w:rsidRDefault="00C363F1">
      <w:pPr>
        <w:pStyle w:val="normal0"/>
        <w:shd w:val="clear" w:color="auto" w:fill="FFFFFF"/>
        <w:spacing w:after="150" w:line="240" w:lineRule="auto"/>
        <w:rPr>
          <w:rFonts w:ascii="Arial" w:eastAsia="Arial" w:hAnsi="Arial" w:cs="Arial"/>
          <w:color w:val="333333"/>
          <w:sz w:val="28"/>
          <w:szCs w:val="28"/>
        </w:rPr>
      </w:pPr>
      <w:r>
        <w:rPr>
          <w:rFonts w:ascii="Arial" w:eastAsia="Arial" w:hAnsi="Arial" w:cs="Arial"/>
          <w:color w:val="353535"/>
          <w:sz w:val="28"/>
          <w:szCs w:val="28"/>
        </w:rPr>
        <w:br/>
        <w:t> </w:t>
      </w:r>
      <w:r>
        <w:rPr>
          <w:rFonts w:ascii="Arial" w:eastAsia="Arial" w:hAnsi="Arial" w:cs="Arial"/>
          <w:b/>
          <w:color w:val="333333"/>
          <w:sz w:val="28"/>
          <w:szCs w:val="28"/>
        </w:rPr>
        <w:t>Identificación y envío</w:t>
      </w:r>
    </w:p>
    <w:p w:rsidR="00E822F1" w:rsidRDefault="00C363F1">
      <w:pPr>
        <w:pStyle w:val="normal0"/>
        <w:shd w:val="clear" w:color="auto" w:fill="FFFFFF"/>
        <w:spacing w:after="150" w:line="240" w:lineRule="auto"/>
        <w:rPr>
          <w:rFonts w:ascii="Arial" w:eastAsia="Arial" w:hAnsi="Arial" w:cs="Arial"/>
          <w:color w:val="353535"/>
          <w:sz w:val="28"/>
          <w:szCs w:val="28"/>
        </w:rPr>
      </w:pPr>
      <w:r>
        <w:rPr>
          <w:rFonts w:ascii="Arial" w:eastAsia="Arial" w:hAnsi="Arial" w:cs="Arial"/>
          <w:color w:val="353535"/>
          <w:sz w:val="28"/>
          <w:szCs w:val="28"/>
        </w:rPr>
        <w:t xml:space="preserve">Para concursar se deberán remitir las fotografías a través </w:t>
      </w:r>
      <w:r>
        <w:rPr>
          <w:rFonts w:ascii="Arial" w:eastAsia="Arial" w:hAnsi="Arial" w:cs="Arial"/>
          <w:color w:val="353535"/>
          <w:sz w:val="28"/>
          <w:szCs w:val="28"/>
        </w:rPr>
        <w:t>de la dirección de correo electrónico </w:t>
      </w:r>
      <w:hyperlink r:id="rId8">
        <w:r>
          <w:rPr>
            <w:rFonts w:ascii="Arial" w:eastAsia="Arial" w:hAnsi="Arial" w:cs="Arial"/>
            <w:color w:val="0000FF"/>
            <w:sz w:val="28"/>
            <w:szCs w:val="28"/>
            <w:u w:val="single"/>
          </w:rPr>
          <w:t>concursofotografiaacude@gmail.com</w:t>
        </w:r>
      </w:hyperlink>
      <w:r>
        <w:rPr>
          <w:rFonts w:ascii="Arial" w:eastAsia="Arial" w:hAnsi="Arial" w:cs="Arial"/>
          <w:sz w:val="28"/>
          <w:szCs w:val="28"/>
        </w:rPr>
        <w:t xml:space="preserve"> </w:t>
      </w:r>
      <w:r>
        <w:rPr>
          <w:rFonts w:ascii="Arial" w:eastAsia="Arial" w:hAnsi="Arial" w:cs="Arial"/>
          <w:color w:val="353535"/>
          <w:sz w:val="28"/>
          <w:szCs w:val="28"/>
        </w:rPr>
        <w:t>indicando en el </w:t>
      </w:r>
      <w:r>
        <w:rPr>
          <w:rFonts w:ascii="Arial" w:eastAsia="Arial" w:hAnsi="Arial" w:cs="Arial"/>
          <w:b/>
          <w:color w:val="353535"/>
          <w:sz w:val="28"/>
          <w:szCs w:val="28"/>
        </w:rPr>
        <w:t>ASUNTO – III Concurso Fotografía Digital “ACUDE”-</w:t>
      </w:r>
      <w:r>
        <w:rPr>
          <w:rFonts w:ascii="Arial" w:eastAsia="Arial" w:hAnsi="Arial" w:cs="Arial"/>
          <w:color w:val="353535"/>
          <w:sz w:val="28"/>
          <w:szCs w:val="28"/>
        </w:rPr>
        <w:t>, e incluyendo en el cuerpo los siguientes datos:</w:t>
      </w:r>
    </w:p>
    <w:p w:rsidR="00E822F1" w:rsidRDefault="00C363F1">
      <w:pPr>
        <w:pStyle w:val="normal0"/>
        <w:numPr>
          <w:ilvl w:val="0"/>
          <w:numId w:val="2"/>
        </w:numPr>
        <w:shd w:val="clear" w:color="auto" w:fill="FFFFFF"/>
        <w:spacing w:before="280" w:after="0" w:line="240" w:lineRule="auto"/>
        <w:rPr>
          <w:color w:val="353535"/>
        </w:rPr>
      </w:pPr>
      <w:r>
        <w:rPr>
          <w:rFonts w:ascii="Arial" w:eastAsia="Arial" w:hAnsi="Arial" w:cs="Arial"/>
          <w:color w:val="353535"/>
          <w:sz w:val="28"/>
          <w:szCs w:val="28"/>
        </w:rPr>
        <w:t>Título de la fotografía:</w:t>
      </w:r>
    </w:p>
    <w:p w:rsidR="00E822F1" w:rsidRDefault="00C363F1">
      <w:pPr>
        <w:pStyle w:val="normal0"/>
        <w:numPr>
          <w:ilvl w:val="0"/>
          <w:numId w:val="2"/>
        </w:numPr>
        <w:shd w:val="clear" w:color="auto" w:fill="FFFFFF"/>
        <w:spacing w:after="0" w:line="240" w:lineRule="auto"/>
        <w:rPr>
          <w:color w:val="353535"/>
        </w:rPr>
      </w:pPr>
      <w:r>
        <w:rPr>
          <w:rFonts w:ascii="Arial" w:eastAsia="Arial" w:hAnsi="Arial" w:cs="Arial"/>
          <w:color w:val="353535"/>
          <w:sz w:val="28"/>
          <w:szCs w:val="28"/>
        </w:rPr>
        <w:t>Modelo de Cámara utilizado:</w:t>
      </w:r>
    </w:p>
    <w:p w:rsidR="00E822F1" w:rsidRDefault="00C363F1">
      <w:pPr>
        <w:pStyle w:val="normal0"/>
        <w:numPr>
          <w:ilvl w:val="0"/>
          <w:numId w:val="2"/>
        </w:numPr>
        <w:shd w:val="clear" w:color="auto" w:fill="FFFFFF"/>
        <w:spacing w:after="0" w:line="240" w:lineRule="auto"/>
        <w:rPr>
          <w:color w:val="353535"/>
        </w:rPr>
      </w:pPr>
      <w:r>
        <w:rPr>
          <w:rFonts w:ascii="Arial" w:eastAsia="Arial" w:hAnsi="Arial" w:cs="Arial"/>
          <w:color w:val="353535"/>
          <w:sz w:val="28"/>
          <w:szCs w:val="28"/>
        </w:rPr>
        <w:t>Nombre:</w:t>
      </w:r>
    </w:p>
    <w:p w:rsidR="00E822F1" w:rsidRDefault="00C363F1">
      <w:pPr>
        <w:pStyle w:val="normal0"/>
        <w:numPr>
          <w:ilvl w:val="0"/>
          <w:numId w:val="2"/>
        </w:numPr>
        <w:shd w:val="clear" w:color="auto" w:fill="FFFFFF"/>
        <w:spacing w:after="0" w:line="240" w:lineRule="auto"/>
        <w:rPr>
          <w:color w:val="353535"/>
        </w:rPr>
      </w:pPr>
      <w:r>
        <w:rPr>
          <w:rFonts w:ascii="Arial" w:eastAsia="Arial" w:hAnsi="Arial" w:cs="Arial"/>
          <w:color w:val="353535"/>
          <w:sz w:val="28"/>
          <w:szCs w:val="28"/>
        </w:rPr>
        <w:t>Apellidos:</w:t>
      </w:r>
    </w:p>
    <w:p w:rsidR="00E822F1" w:rsidRDefault="00C363F1">
      <w:pPr>
        <w:pStyle w:val="normal0"/>
        <w:numPr>
          <w:ilvl w:val="0"/>
          <w:numId w:val="2"/>
        </w:numPr>
        <w:shd w:val="clear" w:color="auto" w:fill="FFFFFF"/>
        <w:spacing w:after="0" w:line="240" w:lineRule="auto"/>
        <w:rPr>
          <w:color w:val="353535"/>
        </w:rPr>
      </w:pPr>
      <w:r>
        <w:rPr>
          <w:rFonts w:ascii="Arial" w:eastAsia="Arial" w:hAnsi="Arial" w:cs="Arial"/>
          <w:color w:val="353535"/>
          <w:sz w:val="28"/>
          <w:szCs w:val="28"/>
        </w:rPr>
        <w:t>Número de DNI:</w:t>
      </w:r>
    </w:p>
    <w:p w:rsidR="00E822F1" w:rsidRDefault="00C363F1">
      <w:pPr>
        <w:pStyle w:val="normal0"/>
        <w:numPr>
          <w:ilvl w:val="0"/>
          <w:numId w:val="2"/>
        </w:numPr>
        <w:shd w:val="clear" w:color="auto" w:fill="FFFFFF"/>
        <w:spacing w:after="0" w:line="240" w:lineRule="auto"/>
        <w:rPr>
          <w:color w:val="353535"/>
        </w:rPr>
      </w:pPr>
      <w:r>
        <w:rPr>
          <w:rFonts w:ascii="Arial" w:eastAsia="Arial" w:hAnsi="Arial" w:cs="Arial"/>
          <w:color w:val="353535"/>
          <w:sz w:val="28"/>
          <w:szCs w:val="28"/>
        </w:rPr>
        <w:t>Dirección postal</w:t>
      </w:r>
    </w:p>
    <w:p w:rsidR="00E822F1" w:rsidRDefault="00C363F1">
      <w:pPr>
        <w:pStyle w:val="normal0"/>
        <w:numPr>
          <w:ilvl w:val="1"/>
          <w:numId w:val="2"/>
        </w:numPr>
        <w:shd w:val="clear" w:color="auto" w:fill="FFFFFF"/>
        <w:spacing w:after="0" w:line="240" w:lineRule="auto"/>
        <w:rPr>
          <w:color w:val="353535"/>
        </w:rPr>
      </w:pPr>
      <w:r>
        <w:rPr>
          <w:rFonts w:ascii="Arial" w:eastAsia="Arial" w:hAnsi="Arial" w:cs="Arial"/>
          <w:color w:val="353535"/>
          <w:sz w:val="28"/>
          <w:szCs w:val="28"/>
        </w:rPr>
        <w:t>Calle/plaza/avda.:</w:t>
      </w:r>
    </w:p>
    <w:p w:rsidR="00E822F1" w:rsidRDefault="00C363F1">
      <w:pPr>
        <w:pStyle w:val="normal0"/>
        <w:numPr>
          <w:ilvl w:val="1"/>
          <w:numId w:val="2"/>
        </w:numPr>
        <w:shd w:val="clear" w:color="auto" w:fill="FFFFFF"/>
        <w:spacing w:after="0" w:line="240" w:lineRule="auto"/>
        <w:rPr>
          <w:color w:val="353535"/>
        </w:rPr>
      </w:pPr>
      <w:r>
        <w:rPr>
          <w:rFonts w:ascii="Arial" w:eastAsia="Arial" w:hAnsi="Arial" w:cs="Arial"/>
          <w:color w:val="353535"/>
          <w:sz w:val="28"/>
          <w:szCs w:val="28"/>
        </w:rPr>
        <w:t>Código Postal:</w:t>
      </w:r>
    </w:p>
    <w:p w:rsidR="00E822F1" w:rsidRDefault="00C363F1">
      <w:pPr>
        <w:pStyle w:val="normal0"/>
        <w:numPr>
          <w:ilvl w:val="1"/>
          <w:numId w:val="2"/>
        </w:numPr>
        <w:shd w:val="clear" w:color="auto" w:fill="FFFFFF"/>
        <w:spacing w:after="0" w:line="240" w:lineRule="auto"/>
        <w:rPr>
          <w:color w:val="353535"/>
        </w:rPr>
      </w:pPr>
      <w:r>
        <w:rPr>
          <w:rFonts w:ascii="Arial" w:eastAsia="Arial" w:hAnsi="Arial" w:cs="Arial"/>
          <w:color w:val="353535"/>
          <w:sz w:val="28"/>
          <w:szCs w:val="28"/>
        </w:rPr>
        <w:t>Población:</w:t>
      </w:r>
    </w:p>
    <w:p w:rsidR="00E822F1" w:rsidRDefault="00C363F1">
      <w:pPr>
        <w:pStyle w:val="normal0"/>
        <w:numPr>
          <w:ilvl w:val="1"/>
          <w:numId w:val="2"/>
        </w:numPr>
        <w:shd w:val="clear" w:color="auto" w:fill="FFFFFF"/>
        <w:spacing w:after="0" w:line="240" w:lineRule="auto"/>
        <w:rPr>
          <w:color w:val="353535"/>
        </w:rPr>
      </w:pPr>
      <w:r>
        <w:rPr>
          <w:rFonts w:ascii="Arial" w:eastAsia="Arial" w:hAnsi="Arial" w:cs="Arial"/>
          <w:color w:val="353535"/>
          <w:sz w:val="28"/>
          <w:szCs w:val="28"/>
        </w:rPr>
        <w:t>Provincia:</w:t>
      </w:r>
    </w:p>
    <w:p w:rsidR="00E822F1" w:rsidRDefault="00C363F1">
      <w:pPr>
        <w:pStyle w:val="normal0"/>
        <w:numPr>
          <w:ilvl w:val="0"/>
          <w:numId w:val="2"/>
        </w:numPr>
        <w:shd w:val="clear" w:color="auto" w:fill="FFFFFF"/>
        <w:spacing w:after="0" w:line="240" w:lineRule="auto"/>
        <w:rPr>
          <w:color w:val="353535"/>
        </w:rPr>
      </w:pPr>
      <w:r>
        <w:rPr>
          <w:rFonts w:ascii="Arial" w:eastAsia="Arial" w:hAnsi="Arial" w:cs="Arial"/>
          <w:color w:val="353535"/>
          <w:sz w:val="28"/>
          <w:szCs w:val="28"/>
        </w:rPr>
        <w:t>Correo electrónico de contacto</w:t>
      </w:r>
    </w:p>
    <w:p w:rsidR="00E822F1" w:rsidRDefault="00C363F1">
      <w:pPr>
        <w:pStyle w:val="normal0"/>
        <w:numPr>
          <w:ilvl w:val="0"/>
          <w:numId w:val="2"/>
        </w:numPr>
        <w:shd w:val="clear" w:color="auto" w:fill="FFFFFF"/>
        <w:spacing w:after="280" w:line="240" w:lineRule="auto"/>
        <w:rPr>
          <w:color w:val="353535"/>
        </w:rPr>
      </w:pPr>
      <w:r>
        <w:rPr>
          <w:rFonts w:ascii="Arial" w:eastAsia="Arial" w:hAnsi="Arial" w:cs="Arial"/>
          <w:color w:val="353535"/>
          <w:sz w:val="28"/>
          <w:szCs w:val="28"/>
        </w:rPr>
        <w:t>Teléfono de contacto</w:t>
      </w:r>
    </w:p>
    <w:p w:rsidR="00E822F1" w:rsidRDefault="00E822F1">
      <w:pPr>
        <w:pStyle w:val="normal0"/>
        <w:shd w:val="clear" w:color="auto" w:fill="FFFFFF"/>
        <w:spacing w:before="280" w:after="280" w:line="240" w:lineRule="auto"/>
        <w:ind w:left="720"/>
        <w:rPr>
          <w:rFonts w:ascii="Arial" w:eastAsia="Arial" w:hAnsi="Arial" w:cs="Arial"/>
          <w:color w:val="353535"/>
          <w:sz w:val="28"/>
          <w:szCs w:val="28"/>
        </w:rPr>
      </w:pPr>
    </w:p>
    <w:p w:rsidR="00E822F1" w:rsidRDefault="00C363F1">
      <w:pPr>
        <w:pStyle w:val="normal0"/>
        <w:shd w:val="clear" w:color="auto" w:fill="FFFFFF"/>
        <w:spacing w:before="280" w:after="280" w:line="240" w:lineRule="auto"/>
        <w:rPr>
          <w:rFonts w:ascii="Arial" w:eastAsia="Arial" w:hAnsi="Arial" w:cs="Arial"/>
          <w:color w:val="353535"/>
          <w:sz w:val="28"/>
          <w:szCs w:val="28"/>
        </w:rPr>
      </w:pPr>
      <w:r>
        <w:rPr>
          <w:rFonts w:ascii="Arial" w:eastAsia="Arial" w:hAnsi="Arial" w:cs="Arial"/>
          <w:color w:val="353535"/>
          <w:sz w:val="28"/>
          <w:szCs w:val="28"/>
        </w:rPr>
        <w:t xml:space="preserve">Y, en el caso de menores de edad, se adjuntara también una autorización expresa a participar firmada por sus padres o tutores </w:t>
      </w:r>
      <w:r>
        <w:rPr>
          <w:rFonts w:ascii="Arial" w:eastAsia="Arial" w:hAnsi="Arial" w:cs="Arial"/>
          <w:color w:val="353535"/>
          <w:sz w:val="28"/>
          <w:szCs w:val="28"/>
        </w:rPr>
        <w:lastRenderedPageBreak/>
        <w:t xml:space="preserve">legales, en la que se aceptan la totalidad de las bases del presente concurso. </w:t>
      </w:r>
    </w:p>
    <w:p w:rsidR="00E822F1" w:rsidRDefault="00C363F1">
      <w:pPr>
        <w:pStyle w:val="normal0"/>
        <w:shd w:val="clear" w:color="auto" w:fill="FFFFFF"/>
        <w:spacing w:after="150" w:line="240" w:lineRule="auto"/>
        <w:jc w:val="both"/>
        <w:rPr>
          <w:rFonts w:ascii="Arial" w:eastAsia="Arial" w:hAnsi="Arial" w:cs="Arial"/>
          <w:color w:val="353535"/>
          <w:sz w:val="28"/>
          <w:szCs w:val="28"/>
        </w:rPr>
      </w:pPr>
      <w:r>
        <w:rPr>
          <w:rFonts w:ascii="Arial" w:eastAsia="Arial" w:hAnsi="Arial" w:cs="Arial"/>
          <w:color w:val="353535"/>
          <w:sz w:val="28"/>
          <w:szCs w:val="28"/>
        </w:rPr>
        <w:t>Se recomienda enviar cada fotografía en correos el</w:t>
      </w:r>
      <w:r>
        <w:rPr>
          <w:rFonts w:ascii="Arial" w:eastAsia="Arial" w:hAnsi="Arial" w:cs="Arial"/>
          <w:color w:val="353535"/>
          <w:sz w:val="28"/>
          <w:szCs w:val="28"/>
        </w:rPr>
        <w:t>ectrónicos distintos, para evitar así un peso muy grande que haga que el servidor pueda rechazar el envío. En este caso el ASUNTO además de lo antes indicado, incluir I, II o III, según proceda.</w:t>
      </w:r>
      <w:r>
        <w:rPr>
          <w:rFonts w:ascii="Arial" w:eastAsia="Arial" w:hAnsi="Arial" w:cs="Arial"/>
          <w:color w:val="353535"/>
          <w:sz w:val="28"/>
          <w:szCs w:val="28"/>
        </w:rPr>
        <w:br/>
        <w:t> </w:t>
      </w:r>
    </w:p>
    <w:p w:rsidR="00E822F1" w:rsidRDefault="00C363F1">
      <w:pPr>
        <w:pStyle w:val="normal0"/>
        <w:shd w:val="clear" w:color="auto" w:fill="FFFFFF"/>
        <w:spacing w:after="150" w:line="240" w:lineRule="auto"/>
        <w:jc w:val="both"/>
        <w:rPr>
          <w:rFonts w:ascii="Arial" w:eastAsia="Arial" w:hAnsi="Arial" w:cs="Arial"/>
          <w:color w:val="353535"/>
          <w:sz w:val="28"/>
          <w:szCs w:val="28"/>
        </w:rPr>
      </w:pPr>
      <w:r>
        <w:rPr>
          <w:rFonts w:ascii="Arial" w:eastAsia="Arial" w:hAnsi="Arial" w:cs="Arial"/>
          <w:color w:val="353535"/>
          <w:sz w:val="28"/>
          <w:szCs w:val="28"/>
        </w:rPr>
        <w:t>El fallo del jurado se dará a conocer del 24 de Noviembre d</w:t>
      </w:r>
      <w:r>
        <w:rPr>
          <w:rFonts w:ascii="Arial" w:eastAsia="Arial" w:hAnsi="Arial" w:cs="Arial"/>
          <w:color w:val="353535"/>
          <w:sz w:val="28"/>
          <w:szCs w:val="28"/>
        </w:rPr>
        <w:t>e 2023</w:t>
      </w:r>
      <w:r>
        <w:rPr>
          <w:rFonts w:ascii="Arial" w:eastAsia="Arial" w:hAnsi="Arial" w:cs="Arial"/>
          <w:sz w:val="28"/>
          <w:szCs w:val="28"/>
        </w:rPr>
        <w:t>. Si a juicio</w:t>
      </w:r>
      <w:r>
        <w:rPr>
          <w:rFonts w:ascii="Arial" w:eastAsia="Arial" w:hAnsi="Arial" w:cs="Arial"/>
          <w:color w:val="353535"/>
          <w:sz w:val="28"/>
          <w:szCs w:val="28"/>
        </w:rPr>
        <w:t xml:space="preserve"> del Jurado no se hubiesen presentado obras con calidad suficiente, los premios podrían quedar desiertos. El fallo del jurado es inapelable. La entrega de premios se realizará el 1 de diciembre de 2023. Se comunicará la ubicación de entr</w:t>
      </w:r>
      <w:r>
        <w:rPr>
          <w:rFonts w:ascii="Arial" w:eastAsia="Arial" w:hAnsi="Arial" w:cs="Arial"/>
          <w:color w:val="353535"/>
          <w:sz w:val="28"/>
          <w:szCs w:val="28"/>
        </w:rPr>
        <w:t>ega de premios.</w:t>
      </w:r>
    </w:p>
    <w:p w:rsidR="00E822F1" w:rsidRDefault="00E822F1">
      <w:pPr>
        <w:pStyle w:val="normal0"/>
        <w:shd w:val="clear" w:color="auto" w:fill="FFFFFF"/>
        <w:spacing w:after="150" w:line="240" w:lineRule="auto"/>
        <w:jc w:val="both"/>
        <w:rPr>
          <w:rFonts w:ascii="Arial" w:eastAsia="Arial" w:hAnsi="Arial" w:cs="Arial"/>
          <w:color w:val="353535"/>
          <w:sz w:val="28"/>
          <w:szCs w:val="28"/>
        </w:rPr>
      </w:pPr>
    </w:p>
    <w:p w:rsidR="00E822F1" w:rsidRDefault="00C363F1">
      <w:pPr>
        <w:pStyle w:val="normal0"/>
        <w:shd w:val="clear" w:color="auto" w:fill="FFFFFF"/>
        <w:spacing w:after="150" w:line="240" w:lineRule="auto"/>
        <w:jc w:val="both"/>
        <w:rPr>
          <w:rFonts w:ascii="Arial" w:eastAsia="Arial" w:hAnsi="Arial" w:cs="Arial"/>
          <w:color w:val="353535"/>
          <w:sz w:val="28"/>
          <w:szCs w:val="28"/>
        </w:rPr>
      </w:pPr>
      <w:r>
        <w:rPr>
          <w:rFonts w:ascii="Arial" w:eastAsia="Arial" w:hAnsi="Arial" w:cs="Arial"/>
          <w:color w:val="353535"/>
          <w:sz w:val="28"/>
          <w:szCs w:val="28"/>
        </w:rPr>
        <w:t xml:space="preserve">El Jurado está compuesto por Marcos Zurita Cortés, concejal delegado de Economía y Hacienda, Cultura, informática e Innovación Tecnológica, Transparencia y Datos Abiertos  del Ayuntamiento de San Sebastián de los Reyes, </w:t>
      </w:r>
      <w:proofErr w:type="spellStart"/>
      <w:r>
        <w:rPr>
          <w:rFonts w:ascii="Arial" w:eastAsia="Arial" w:hAnsi="Arial" w:cs="Arial"/>
          <w:color w:val="353535"/>
          <w:sz w:val="28"/>
          <w:szCs w:val="28"/>
        </w:rPr>
        <w:t>Arzhela</w:t>
      </w:r>
      <w:proofErr w:type="spellEnd"/>
      <w:r>
        <w:rPr>
          <w:rFonts w:ascii="Arial" w:eastAsia="Arial" w:hAnsi="Arial" w:cs="Arial"/>
          <w:color w:val="353535"/>
          <w:sz w:val="28"/>
          <w:szCs w:val="28"/>
        </w:rPr>
        <w:t xml:space="preserve">  Le </w:t>
      </w:r>
      <w:proofErr w:type="spellStart"/>
      <w:r>
        <w:rPr>
          <w:rFonts w:ascii="Arial" w:eastAsia="Arial" w:hAnsi="Arial" w:cs="Arial"/>
          <w:color w:val="353535"/>
          <w:sz w:val="28"/>
          <w:szCs w:val="28"/>
        </w:rPr>
        <w:t>Maitre</w:t>
      </w:r>
      <w:proofErr w:type="spellEnd"/>
      <w:r>
        <w:rPr>
          <w:rFonts w:ascii="Arial" w:eastAsia="Arial" w:hAnsi="Arial" w:cs="Arial"/>
          <w:color w:val="353535"/>
          <w:sz w:val="28"/>
          <w:szCs w:val="28"/>
        </w:rPr>
        <w:t>,</w:t>
      </w:r>
      <w:r>
        <w:rPr>
          <w:rFonts w:ascii="Arial" w:eastAsia="Arial" w:hAnsi="Arial" w:cs="Arial"/>
          <w:color w:val="353535"/>
          <w:sz w:val="28"/>
          <w:szCs w:val="28"/>
        </w:rPr>
        <w:t xml:space="preserve"> miembro de la Junta Directiva de ACUDE, y, </w:t>
      </w:r>
      <w:r w:rsidR="00196EC2">
        <w:rPr>
          <w:rFonts w:ascii="Arial" w:eastAsia="Arial" w:hAnsi="Arial" w:cs="Arial"/>
          <w:color w:val="353535"/>
          <w:sz w:val="28"/>
          <w:szCs w:val="28"/>
        </w:rPr>
        <w:t>José I</w:t>
      </w:r>
      <w:r>
        <w:rPr>
          <w:rFonts w:ascii="Arial" w:eastAsia="Arial" w:hAnsi="Arial" w:cs="Arial"/>
          <w:color w:val="353535"/>
          <w:sz w:val="28"/>
          <w:szCs w:val="28"/>
        </w:rPr>
        <w:t>gnacio De Frutos, fotógrafo con mención de la segunda edición del Concurso de Fotografía Digital “ACUDE.</w:t>
      </w:r>
      <w:r>
        <w:rPr>
          <w:rFonts w:ascii="Arial" w:eastAsia="Arial" w:hAnsi="Arial" w:cs="Arial"/>
          <w:color w:val="353535"/>
          <w:sz w:val="28"/>
          <w:szCs w:val="28"/>
        </w:rPr>
        <w:br/>
        <w:t> </w:t>
      </w:r>
    </w:p>
    <w:p w:rsidR="00E822F1" w:rsidRDefault="00C363F1">
      <w:pPr>
        <w:pStyle w:val="normal0"/>
        <w:shd w:val="clear" w:color="auto" w:fill="FFFFFF"/>
        <w:spacing w:after="150" w:line="240" w:lineRule="auto"/>
        <w:rPr>
          <w:rFonts w:ascii="Arial" w:eastAsia="Arial" w:hAnsi="Arial" w:cs="Arial"/>
          <w:color w:val="353535"/>
          <w:sz w:val="28"/>
          <w:szCs w:val="28"/>
        </w:rPr>
      </w:pPr>
      <w:r>
        <w:rPr>
          <w:rFonts w:ascii="Arial" w:eastAsia="Arial" w:hAnsi="Arial" w:cs="Arial"/>
          <w:color w:val="353535"/>
          <w:sz w:val="28"/>
          <w:szCs w:val="28"/>
        </w:rPr>
        <w:t>Se concederá los siguientes Premios:</w:t>
      </w:r>
    </w:p>
    <w:p w:rsidR="00E822F1" w:rsidRDefault="00C363F1">
      <w:pPr>
        <w:pStyle w:val="normal0"/>
        <w:numPr>
          <w:ilvl w:val="0"/>
          <w:numId w:val="3"/>
        </w:numPr>
        <w:shd w:val="clear" w:color="auto" w:fill="FFFFFF"/>
        <w:spacing w:before="280" w:after="0" w:line="240" w:lineRule="auto"/>
        <w:rPr>
          <w:color w:val="353535"/>
        </w:rPr>
      </w:pPr>
      <w:r>
        <w:rPr>
          <w:rFonts w:ascii="Arial" w:eastAsia="Arial" w:hAnsi="Arial" w:cs="Arial"/>
          <w:b/>
          <w:color w:val="353535"/>
          <w:sz w:val="28"/>
          <w:szCs w:val="28"/>
        </w:rPr>
        <w:t>Primer premio:</w:t>
      </w:r>
      <w:r w:rsidR="00196EC2">
        <w:rPr>
          <w:rFonts w:ascii="Arial" w:eastAsia="Arial" w:hAnsi="Arial" w:cs="Arial"/>
          <w:b/>
          <w:color w:val="353535"/>
          <w:sz w:val="28"/>
          <w:szCs w:val="28"/>
        </w:rPr>
        <w:t xml:space="preserve"> </w:t>
      </w:r>
      <w:r>
        <w:rPr>
          <w:rFonts w:ascii="Arial" w:eastAsia="Arial" w:hAnsi="Arial" w:cs="Arial"/>
          <w:b/>
          <w:sz w:val="28"/>
          <w:szCs w:val="28"/>
        </w:rPr>
        <w:t xml:space="preserve">150 </w:t>
      </w:r>
      <w:r>
        <w:rPr>
          <w:rFonts w:ascii="Arial" w:eastAsia="Arial" w:hAnsi="Arial" w:cs="Arial"/>
          <w:b/>
          <w:color w:val="353535"/>
          <w:sz w:val="28"/>
          <w:szCs w:val="28"/>
        </w:rPr>
        <w:t>€.</w:t>
      </w:r>
    </w:p>
    <w:p w:rsidR="00E822F1" w:rsidRDefault="00C363F1">
      <w:pPr>
        <w:pStyle w:val="normal0"/>
        <w:numPr>
          <w:ilvl w:val="0"/>
          <w:numId w:val="3"/>
        </w:numPr>
        <w:shd w:val="clear" w:color="auto" w:fill="FFFFFF"/>
        <w:spacing w:after="0" w:line="240" w:lineRule="auto"/>
        <w:rPr>
          <w:color w:val="353535"/>
        </w:rPr>
      </w:pPr>
      <w:r>
        <w:rPr>
          <w:rFonts w:ascii="Arial" w:eastAsia="Arial" w:hAnsi="Arial" w:cs="Arial"/>
          <w:b/>
          <w:color w:val="353535"/>
          <w:sz w:val="28"/>
          <w:szCs w:val="28"/>
        </w:rPr>
        <w:t>Segundo premio: 100 €.</w:t>
      </w:r>
    </w:p>
    <w:p w:rsidR="00E822F1" w:rsidRDefault="00C363F1">
      <w:pPr>
        <w:pStyle w:val="normal0"/>
        <w:numPr>
          <w:ilvl w:val="0"/>
          <w:numId w:val="3"/>
        </w:numPr>
        <w:shd w:val="clear" w:color="auto" w:fill="FFFFFF"/>
        <w:spacing w:after="280" w:line="240" w:lineRule="auto"/>
        <w:rPr>
          <w:color w:val="353535"/>
        </w:rPr>
      </w:pPr>
      <w:r>
        <w:rPr>
          <w:rFonts w:ascii="Arial" w:eastAsia="Arial" w:hAnsi="Arial" w:cs="Arial"/>
          <w:b/>
          <w:color w:val="353535"/>
          <w:sz w:val="28"/>
          <w:szCs w:val="28"/>
        </w:rPr>
        <w:t>Tercer premio: 5</w:t>
      </w:r>
      <w:r>
        <w:rPr>
          <w:rFonts w:ascii="Arial" w:eastAsia="Arial" w:hAnsi="Arial" w:cs="Arial"/>
          <w:b/>
          <w:color w:val="353535"/>
          <w:sz w:val="28"/>
          <w:szCs w:val="28"/>
        </w:rPr>
        <w:t xml:space="preserve">0€ </w:t>
      </w:r>
    </w:p>
    <w:p w:rsidR="00E822F1" w:rsidRDefault="00C363F1">
      <w:pPr>
        <w:pStyle w:val="normal0"/>
        <w:shd w:val="clear" w:color="auto" w:fill="FFFFFF"/>
        <w:spacing w:before="280" w:after="280" w:line="240" w:lineRule="auto"/>
        <w:jc w:val="both"/>
        <w:rPr>
          <w:rFonts w:ascii="Arial" w:eastAsia="Arial" w:hAnsi="Arial" w:cs="Arial"/>
          <w:color w:val="353535"/>
          <w:sz w:val="28"/>
          <w:szCs w:val="28"/>
        </w:rPr>
      </w:pPr>
      <w:r>
        <w:rPr>
          <w:rFonts w:ascii="Arial" w:eastAsia="Arial" w:hAnsi="Arial" w:cs="Arial"/>
          <w:color w:val="353535"/>
          <w:sz w:val="28"/>
          <w:szCs w:val="28"/>
        </w:rPr>
        <w:t>De todas las fotografías, la Asociación Cultural Dehesa Vieja “ACUDE” se reservará el derecho de publicar o reproducir, por sí o por terceros, sin limitación de tiempo ni de lugar, citando en todo caso el nombre del autor. </w:t>
      </w:r>
    </w:p>
    <w:p w:rsidR="00E822F1" w:rsidRDefault="00C363F1">
      <w:pPr>
        <w:pStyle w:val="normal0"/>
        <w:shd w:val="clear" w:color="auto" w:fill="FFFFFF"/>
        <w:spacing w:after="150" w:line="240" w:lineRule="auto"/>
        <w:jc w:val="both"/>
        <w:rPr>
          <w:rFonts w:ascii="Arial" w:eastAsia="Arial" w:hAnsi="Arial" w:cs="Arial"/>
          <w:color w:val="353535"/>
          <w:sz w:val="28"/>
          <w:szCs w:val="28"/>
        </w:rPr>
      </w:pPr>
      <w:r>
        <w:rPr>
          <w:rFonts w:ascii="Arial" w:eastAsia="Arial" w:hAnsi="Arial" w:cs="Arial"/>
          <w:color w:val="353535"/>
          <w:sz w:val="28"/>
          <w:szCs w:val="28"/>
        </w:rPr>
        <w:t>La Asociación Cultural Dehes</w:t>
      </w:r>
      <w:r>
        <w:rPr>
          <w:rFonts w:ascii="Arial" w:eastAsia="Arial" w:hAnsi="Arial" w:cs="Arial"/>
          <w:color w:val="353535"/>
          <w:sz w:val="28"/>
          <w:szCs w:val="28"/>
        </w:rPr>
        <w:t>a Vieja “ACUDE” publicará las fotografías recibidas en sus redes sociales, sin que ello presuponga un anticipo de la decisión final del jurado.</w:t>
      </w:r>
      <w:r>
        <w:rPr>
          <w:rFonts w:ascii="Arial" w:eastAsia="Arial" w:hAnsi="Arial" w:cs="Arial"/>
          <w:color w:val="353535"/>
          <w:sz w:val="28"/>
          <w:szCs w:val="28"/>
        </w:rPr>
        <w:br/>
        <w:t> </w:t>
      </w:r>
    </w:p>
    <w:p w:rsidR="00E822F1" w:rsidRDefault="00C363F1">
      <w:pPr>
        <w:pStyle w:val="normal0"/>
        <w:shd w:val="clear" w:color="auto" w:fill="FFFFFF"/>
        <w:spacing w:after="150" w:line="240" w:lineRule="auto"/>
        <w:jc w:val="both"/>
        <w:rPr>
          <w:rFonts w:ascii="Arial" w:eastAsia="Arial" w:hAnsi="Arial" w:cs="Arial"/>
          <w:color w:val="353535"/>
          <w:sz w:val="28"/>
          <w:szCs w:val="28"/>
        </w:rPr>
      </w:pPr>
      <w:r>
        <w:rPr>
          <w:rFonts w:ascii="Arial" w:eastAsia="Arial" w:hAnsi="Arial" w:cs="Arial"/>
          <w:color w:val="353535"/>
          <w:sz w:val="28"/>
          <w:szCs w:val="28"/>
        </w:rPr>
        <w:t xml:space="preserve">Se informará a través de las redes sociales de la Asociación Cultural Dehesa Vieja “ACUDE” del fallo del Jurado, y directamente por correo electrónico a los/las premiados. </w:t>
      </w:r>
    </w:p>
    <w:p w:rsidR="00196EC2" w:rsidRDefault="00C363F1">
      <w:pPr>
        <w:pStyle w:val="normal0"/>
        <w:shd w:val="clear" w:color="auto" w:fill="FFFFFF"/>
        <w:spacing w:after="150" w:line="240" w:lineRule="auto"/>
        <w:rPr>
          <w:rFonts w:ascii="Arial" w:eastAsia="Arial" w:hAnsi="Arial" w:cs="Arial"/>
          <w:color w:val="353535"/>
          <w:sz w:val="28"/>
          <w:szCs w:val="28"/>
        </w:rPr>
      </w:pPr>
      <w:r>
        <w:rPr>
          <w:rFonts w:ascii="Arial" w:eastAsia="Arial" w:hAnsi="Arial" w:cs="Arial"/>
          <w:color w:val="353535"/>
          <w:sz w:val="28"/>
          <w:szCs w:val="28"/>
        </w:rPr>
        <w:lastRenderedPageBreak/>
        <w:t xml:space="preserve">Para </w:t>
      </w:r>
      <w:r w:rsidR="00196EC2">
        <w:rPr>
          <w:rFonts w:ascii="Arial" w:eastAsia="Arial" w:hAnsi="Arial" w:cs="Arial"/>
          <w:color w:val="353535"/>
          <w:sz w:val="28"/>
          <w:szCs w:val="28"/>
        </w:rPr>
        <w:t>cualquier información adicional pueden contactar en el correo de la asociación:</w:t>
      </w:r>
    </w:p>
    <w:p w:rsidR="00E822F1" w:rsidRDefault="00196EC2">
      <w:pPr>
        <w:pStyle w:val="normal0"/>
        <w:shd w:val="clear" w:color="auto" w:fill="FFFFFF"/>
        <w:spacing w:after="150" w:line="240" w:lineRule="auto"/>
        <w:rPr>
          <w:rFonts w:ascii="Arial" w:eastAsia="Arial" w:hAnsi="Arial" w:cs="Arial"/>
          <w:color w:val="353535"/>
          <w:sz w:val="28"/>
          <w:szCs w:val="28"/>
        </w:rPr>
      </w:pPr>
      <w:r>
        <w:rPr>
          <w:rFonts w:ascii="Arial" w:eastAsia="Arial" w:hAnsi="Arial" w:cs="Arial"/>
          <w:color w:val="353535"/>
          <w:sz w:val="28"/>
          <w:szCs w:val="28"/>
        </w:rPr>
        <w:t>asociacionculturalacude@gmail.com</w:t>
      </w:r>
      <w:r w:rsidR="00C363F1">
        <w:rPr>
          <w:rFonts w:ascii="Arial" w:eastAsia="Arial" w:hAnsi="Arial" w:cs="Arial"/>
          <w:color w:val="353535"/>
          <w:sz w:val="28"/>
          <w:szCs w:val="28"/>
        </w:rPr>
        <w:br/>
        <w:t> </w:t>
      </w:r>
    </w:p>
    <w:p w:rsidR="00E822F1" w:rsidRDefault="00E822F1">
      <w:pPr>
        <w:pStyle w:val="normal0"/>
        <w:shd w:val="clear" w:color="auto" w:fill="FFFFFF"/>
        <w:spacing w:after="150" w:line="240" w:lineRule="auto"/>
        <w:rPr>
          <w:rFonts w:ascii="Arial" w:eastAsia="Arial" w:hAnsi="Arial" w:cs="Arial"/>
          <w:color w:val="353535"/>
          <w:sz w:val="28"/>
          <w:szCs w:val="28"/>
        </w:rPr>
      </w:pPr>
    </w:p>
    <w:p w:rsidR="00E822F1" w:rsidRDefault="00E822F1">
      <w:pPr>
        <w:pStyle w:val="normal0"/>
        <w:jc w:val="center"/>
        <w:rPr>
          <w:rFonts w:ascii="Arial" w:eastAsia="Arial" w:hAnsi="Arial" w:cs="Arial"/>
          <w:b/>
          <w:sz w:val="28"/>
          <w:szCs w:val="28"/>
        </w:rPr>
      </w:pPr>
    </w:p>
    <w:p w:rsidR="00E822F1" w:rsidRDefault="00E822F1">
      <w:pPr>
        <w:pStyle w:val="normal0"/>
        <w:jc w:val="center"/>
        <w:rPr>
          <w:rFonts w:ascii="Arial" w:eastAsia="Arial" w:hAnsi="Arial" w:cs="Arial"/>
          <w:sz w:val="24"/>
          <w:szCs w:val="24"/>
        </w:rPr>
      </w:pPr>
    </w:p>
    <w:sectPr w:rsidR="00E822F1" w:rsidSect="00E822F1">
      <w:headerReference w:type="even" r:id="rId9"/>
      <w:headerReference w:type="default" r:id="rId10"/>
      <w:footerReference w:type="default" r:id="rId11"/>
      <w:headerReference w:type="first" r:id="rId12"/>
      <w:pgSz w:w="11906" w:h="16838"/>
      <w:pgMar w:top="1417" w:right="1701" w:bottom="1417" w:left="1701"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3F1" w:rsidRDefault="00C363F1" w:rsidP="00E822F1">
      <w:pPr>
        <w:spacing w:after="0" w:line="240" w:lineRule="auto"/>
      </w:pPr>
      <w:r>
        <w:separator/>
      </w:r>
    </w:p>
  </w:endnote>
  <w:endnote w:type="continuationSeparator" w:id="0">
    <w:p w:rsidR="00C363F1" w:rsidRDefault="00C363F1" w:rsidP="00E822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2F1" w:rsidRDefault="00E822F1">
    <w:pPr>
      <w:pStyle w:val="normal0"/>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sidR="00C363F1">
      <w:rPr>
        <w:color w:val="000000"/>
      </w:rPr>
      <w:instrText>PAGE</w:instrText>
    </w:r>
    <w:r w:rsidR="00196EC2">
      <w:rPr>
        <w:color w:val="000000"/>
      </w:rPr>
      <w:fldChar w:fldCharType="separate"/>
    </w:r>
    <w:r w:rsidR="00196EC2">
      <w:rPr>
        <w:noProof/>
        <w:color w:val="000000"/>
      </w:rPr>
      <w:t>1</w:t>
    </w:r>
    <w:r>
      <w:rPr>
        <w:color w:val="000000"/>
      </w:rPr>
      <w:fldChar w:fldCharType="end"/>
    </w:r>
  </w:p>
  <w:p w:rsidR="00E822F1" w:rsidRDefault="00E822F1">
    <w:pPr>
      <w:pStyle w:val="normal0"/>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3F1" w:rsidRDefault="00C363F1" w:rsidP="00E822F1">
      <w:pPr>
        <w:spacing w:after="0" w:line="240" w:lineRule="auto"/>
      </w:pPr>
      <w:r>
        <w:separator/>
      </w:r>
    </w:p>
  </w:footnote>
  <w:footnote w:type="continuationSeparator" w:id="0">
    <w:p w:rsidR="00C363F1" w:rsidRDefault="00C363F1" w:rsidP="00E822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2F1" w:rsidRDefault="00E822F1">
    <w:pPr>
      <w:pStyle w:val="normal0"/>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2F1" w:rsidRDefault="00E822F1">
    <w:pPr>
      <w:pStyle w:val="normal0"/>
      <w:pBdr>
        <w:top w:val="nil"/>
        <w:left w:val="nil"/>
        <w:bottom w:val="nil"/>
        <w:right w:val="nil"/>
        <w:between w:val="nil"/>
      </w:pBdr>
      <w:tabs>
        <w:tab w:val="center" w:pos="4252"/>
        <w:tab w:val="right" w:pos="8504"/>
      </w:tabs>
      <w:spacing w:after="0" w:line="240" w:lineRule="auto"/>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2F1" w:rsidRDefault="00E822F1">
    <w:pPr>
      <w:pStyle w:val="normal0"/>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87407"/>
    <w:multiLevelType w:val="multilevel"/>
    <w:tmpl w:val="14FC7C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216254D8"/>
    <w:multiLevelType w:val="multilevel"/>
    <w:tmpl w:val="429CCF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5EC910BD"/>
    <w:multiLevelType w:val="multilevel"/>
    <w:tmpl w:val="8B1C3A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E822F1"/>
    <w:rsid w:val="00196EC2"/>
    <w:rsid w:val="00C363F1"/>
    <w:rsid w:val="00E822F1"/>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ES"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E822F1"/>
    <w:pPr>
      <w:keepNext/>
      <w:keepLines/>
      <w:spacing w:before="480" w:after="120"/>
      <w:outlineLvl w:val="0"/>
    </w:pPr>
    <w:rPr>
      <w:b/>
      <w:sz w:val="48"/>
      <w:szCs w:val="48"/>
    </w:rPr>
  </w:style>
  <w:style w:type="paragraph" w:styleId="Ttulo2">
    <w:name w:val="heading 2"/>
    <w:basedOn w:val="normal0"/>
    <w:next w:val="normal0"/>
    <w:rsid w:val="00E822F1"/>
    <w:pPr>
      <w:keepNext/>
      <w:keepLines/>
      <w:spacing w:before="360" w:after="80"/>
      <w:outlineLvl w:val="1"/>
    </w:pPr>
    <w:rPr>
      <w:b/>
      <w:sz w:val="36"/>
      <w:szCs w:val="36"/>
    </w:rPr>
  </w:style>
  <w:style w:type="paragraph" w:styleId="Ttulo3">
    <w:name w:val="heading 3"/>
    <w:basedOn w:val="normal0"/>
    <w:next w:val="normal0"/>
    <w:rsid w:val="00E822F1"/>
    <w:pPr>
      <w:keepNext/>
      <w:keepLines/>
      <w:spacing w:before="280" w:after="80"/>
      <w:outlineLvl w:val="2"/>
    </w:pPr>
    <w:rPr>
      <w:b/>
      <w:sz w:val="28"/>
      <w:szCs w:val="28"/>
    </w:rPr>
  </w:style>
  <w:style w:type="paragraph" w:styleId="Ttulo4">
    <w:name w:val="heading 4"/>
    <w:basedOn w:val="normal0"/>
    <w:next w:val="normal0"/>
    <w:rsid w:val="00E822F1"/>
    <w:pPr>
      <w:keepNext/>
      <w:keepLines/>
      <w:spacing w:before="240" w:after="40"/>
      <w:outlineLvl w:val="3"/>
    </w:pPr>
    <w:rPr>
      <w:b/>
      <w:sz w:val="24"/>
      <w:szCs w:val="24"/>
    </w:rPr>
  </w:style>
  <w:style w:type="paragraph" w:styleId="Ttulo5">
    <w:name w:val="heading 5"/>
    <w:basedOn w:val="normal0"/>
    <w:next w:val="normal0"/>
    <w:rsid w:val="00E822F1"/>
    <w:pPr>
      <w:keepNext/>
      <w:keepLines/>
      <w:spacing w:before="220" w:after="40"/>
      <w:outlineLvl w:val="4"/>
    </w:pPr>
    <w:rPr>
      <w:b/>
    </w:rPr>
  </w:style>
  <w:style w:type="paragraph" w:styleId="Ttulo6">
    <w:name w:val="heading 6"/>
    <w:basedOn w:val="normal0"/>
    <w:next w:val="normal0"/>
    <w:rsid w:val="00E822F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E822F1"/>
  </w:style>
  <w:style w:type="table" w:customStyle="1" w:styleId="TableNormal">
    <w:name w:val="Table Normal"/>
    <w:rsid w:val="00E822F1"/>
    <w:tblPr>
      <w:tblCellMar>
        <w:top w:w="0" w:type="dxa"/>
        <w:left w:w="0" w:type="dxa"/>
        <w:bottom w:w="0" w:type="dxa"/>
        <w:right w:w="0" w:type="dxa"/>
      </w:tblCellMar>
    </w:tblPr>
  </w:style>
  <w:style w:type="paragraph" w:styleId="Ttulo">
    <w:name w:val="Title"/>
    <w:basedOn w:val="normal0"/>
    <w:next w:val="normal0"/>
    <w:rsid w:val="00E822F1"/>
    <w:pPr>
      <w:keepNext/>
      <w:keepLines/>
      <w:spacing w:before="480" w:after="120"/>
    </w:pPr>
    <w:rPr>
      <w:b/>
      <w:sz w:val="72"/>
      <w:szCs w:val="72"/>
    </w:rPr>
  </w:style>
  <w:style w:type="paragraph" w:styleId="Subttulo">
    <w:name w:val="Subtitle"/>
    <w:basedOn w:val="normal0"/>
    <w:next w:val="normal0"/>
    <w:rsid w:val="00E822F1"/>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196E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96E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concursofotografiaacude@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668</Words>
  <Characters>3676</Characters>
  <Application>Microsoft Office Word</Application>
  <DocSecurity>0</DocSecurity>
  <Lines>30</Lines>
  <Paragraphs>8</Paragraphs>
  <ScaleCrop>false</ScaleCrop>
  <Company> </Company>
  <LinksUpToDate>false</LinksUpToDate>
  <CharactersWithSpaces>4336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Loli</dc:creator>
  <cp:lastModifiedBy>Usuario</cp:lastModifiedBy>
  <cp:revision>2</cp:revision>
  <dcterms:created xsi:type="dcterms:W3CDTF">2023-09-22T11:21:00Z</dcterms:created>
  <dcterms:modified xsi:type="dcterms:W3CDTF">2023-09-22T11:21:00Z</dcterms:modified>
</cp:coreProperties>
</file>